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附件5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杭</w:t>
      </w:r>
      <w:bookmarkStart w:id="0" w:name="_GoBack"/>
      <w:bookmarkEnd w:id="0"/>
      <w:r>
        <w:rPr>
          <w:rFonts w:hint="eastAsia"/>
          <w:b/>
          <w:sz w:val="36"/>
          <w:szCs w:val="36"/>
          <w:lang w:val="en-US" w:eastAsia="zh-CN"/>
        </w:rPr>
        <w:t>州医学院</w:t>
      </w:r>
      <w:r>
        <w:rPr>
          <w:rFonts w:hint="eastAsia"/>
          <w:b/>
          <w:sz w:val="36"/>
          <w:szCs w:val="36"/>
        </w:rPr>
        <w:t>研究生课程考试考场情况记录表</w:t>
      </w:r>
    </w:p>
    <w:tbl>
      <w:tblPr>
        <w:tblStyle w:val="6"/>
        <w:tblW w:w="5000" w:type="pct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2861"/>
        <w:gridCol w:w="1450"/>
        <w:gridCol w:w="1450"/>
        <w:gridCol w:w="1289"/>
        <w:gridCol w:w="12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10" w:type="pct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  <w:r>
              <w:rPr>
                <w:rFonts w:hint="eastAsia" w:eastAsia="微软雅黑"/>
                <w:kern w:val="0"/>
                <w:sz w:val="22"/>
              </w:rPr>
              <w:t>考试科目</w:t>
            </w:r>
          </w:p>
        </w:tc>
        <w:tc>
          <w:tcPr>
            <w:tcW w:w="1436" w:type="pct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</w:p>
        </w:tc>
        <w:tc>
          <w:tcPr>
            <w:tcW w:w="728" w:type="pct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  <w:r>
              <w:rPr>
                <w:rFonts w:hint="eastAsia" w:eastAsia="微软雅黑"/>
                <w:kern w:val="0"/>
                <w:sz w:val="22"/>
              </w:rPr>
              <w:t>考试时间</w:t>
            </w:r>
          </w:p>
        </w:tc>
        <w:tc>
          <w:tcPr>
            <w:tcW w:w="2027" w:type="pct"/>
            <w:gridSpan w:val="3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10" w:type="pct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  <w:r>
              <w:rPr>
                <w:rFonts w:hint="eastAsia" w:eastAsia="微软雅黑"/>
                <w:kern w:val="0"/>
                <w:sz w:val="22"/>
              </w:rPr>
              <w:t>考场地点</w:t>
            </w:r>
          </w:p>
        </w:tc>
        <w:tc>
          <w:tcPr>
            <w:tcW w:w="1436" w:type="pct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</w:p>
        </w:tc>
        <w:tc>
          <w:tcPr>
            <w:tcW w:w="728" w:type="pct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  <w:r>
              <w:rPr>
                <w:rFonts w:hint="eastAsia" w:eastAsia="微软雅黑"/>
                <w:kern w:val="0"/>
                <w:sz w:val="22"/>
              </w:rPr>
              <w:t>应到人数</w:t>
            </w:r>
          </w:p>
        </w:tc>
        <w:tc>
          <w:tcPr>
            <w:tcW w:w="728" w:type="pct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</w:p>
        </w:tc>
        <w:tc>
          <w:tcPr>
            <w:tcW w:w="647" w:type="pct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  <w:r>
              <w:rPr>
                <w:rFonts w:hint="eastAsia" w:eastAsia="微软雅黑"/>
                <w:kern w:val="0"/>
                <w:sz w:val="22"/>
              </w:rPr>
              <w:t>实到人数</w:t>
            </w:r>
          </w:p>
        </w:tc>
        <w:tc>
          <w:tcPr>
            <w:tcW w:w="651" w:type="pct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2" w:hRule="atLeast"/>
          <w:jc w:val="center"/>
        </w:trPr>
        <w:tc>
          <w:tcPr>
            <w:tcW w:w="810" w:type="pct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  <w:r>
              <w:rPr>
                <w:rFonts w:hint="eastAsia" w:eastAsia="微软雅黑"/>
                <w:kern w:val="0"/>
                <w:sz w:val="22"/>
              </w:rPr>
              <w:t>缺考</w:t>
            </w:r>
          </w:p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  <w:r>
              <w:rPr>
                <w:rFonts w:hint="eastAsia" w:eastAsia="微软雅黑"/>
                <w:kern w:val="0"/>
                <w:sz w:val="22"/>
              </w:rPr>
              <w:t>情况</w:t>
            </w:r>
          </w:p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  <w:r>
              <w:rPr>
                <w:rFonts w:hint="eastAsia" w:eastAsia="微软雅黑"/>
                <w:kern w:val="0"/>
                <w:sz w:val="22"/>
              </w:rPr>
              <w:t>记录</w:t>
            </w:r>
          </w:p>
        </w:tc>
        <w:tc>
          <w:tcPr>
            <w:tcW w:w="4190" w:type="pct"/>
            <w:gridSpan w:val="5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2" w:hRule="atLeast"/>
          <w:jc w:val="center"/>
        </w:trPr>
        <w:tc>
          <w:tcPr>
            <w:tcW w:w="810" w:type="pct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  <w:r>
              <w:rPr>
                <w:rFonts w:hint="eastAsia" w:eastAsia="微软雅黑"/>
                <w:kern w:val="0"/>
                <w:sz w:val="22"/>
              </w:rPr>
              <w:t>考场</w:t>
            </w:r>
          </w:p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  <w:r>
              <w:rPr>
                <w:rFonts w:hint="eastAsia" w:eastAsia="微软雅黑"/>
                <w:kern w:val="0"/>
                <w:sz w:val="22"/>
              </w:rPr>
              <w:t>情况</w:t>
            </w:r>
          </w:p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  <w:r>
              <w:rPr>
                <w:rFonts w:hint="eastAsia" w:eastAsia="微软雅黑"/>
                <w:kern w:val="0"/>
                <w:sz w:val="22"/>
              </w:rPr>
              <w:t>记录</w:t>
            </w:r>
          </w:p>
        </w:tc>
        <w:tc>
          <w:tcPr>
            <w:tcW w:w="4190" w:type="pct"/>
            <w:gridSpan w:val="5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810" w:type="pct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  <w:r>
              <w:rPr>
                <w:rFonts w:hint="eastAsia" w:eastAsia="微软雅黑"/>
                <w:kern w:val="0"/>
                <w:sz w:val="22"/>
              </w:rPr>
              <w:t>监考老师</w:t>
            </w:r>
          </w:p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  <w:r>
              <w:rPr>
                <w:rFonts w:hint="eastAsia" w:eastAsia="微软雅黑"/>
                <w:kern w:val="0"/>
                <w:sz w:val="22"/>
              </w:rPr>
              <w:t>签名</w:t>
            </w:r>
          </w:p>
        </w:tc>
        <w:tc>
          <w:tcPr>
            <w:tcW w:w="4190" w:type="pct"/>
            <w:gridSpan w:val="5"/>
            <w:vAlign w:val="center"/>
          </w:tcPr>
          <w:p>
            <w:pPr>
              <w:spacing w:line="220" w:lineRule="atLeast"/>
              <w:jc w:val="center"/>
              <w:rPr>
                <w:rFonts w:eastAsia="微软雅黑"/>
                <w:kern w:val="0"/>
                <w:sz w:val="22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iNGUxZjI4ZDE5NTcyYWE0NDUxMzUzOTViMmE2YTIifQ=="/>
  </w:docVars>
  <w:rsids>
    <w:rsidRoot w:val="00A25997"/>
    <w:rsid w:val="001335D0"/>
    <w:rsid w:val="00197BAD"/>
    <w:rsid w:val="0064433C"/>
    <w:rsid w:val="00874898"/>
    <w:rsid w:val="009850E1"/>
    <w:rsid w:val="00A042F3"/>
    <w:rsid w:val="00A25997"/>
    <w:rsid w:val="00DF2676"/>
    <w:rsid w:val="00EA498B"/>
    <w:rsid w:val="00F9108E"/>
    <w:rsid w:val="0408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pPr>
      <w:adjustRightInd w:val="0"/>
      <w:snapToGrid w:val="0"/>
      <w:spacing w:after="120" w:line="580" w:lineRule="exact"/>
      <w:ind w:firstLine="414" w:firstLineChars="148"/>
    </w:pPr>
    <w:rPr>
      <w:rFonts w:ascii="仿宋_GB2312" w:hAnsi="Times New Roman" w:eastAsia="仿宋_GB2312" w:cs="Times New Roman"/>
      <w:snapToGrid w:val="0"/>
      <w:color w:val="000000"/>
      <w:kern w:val="0"/>
      <w:sz w:val="28"/>
      <w:szCs w:val="2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rPr>
      <w:rFonts w:eastAsia="微软雅黑"/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uiPriority w:val="0"/>
    <w:rPr>
      <w:rFonts w:ascii="仿宋_GB2312" w:hAnsi="Times New Roman" w:eastAsia="仿宋_GB2312" w:cs="Times New Roman"/>
      <w:snapToGrid w:val="0"/>
      <w:color w:val="000000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75</Characters>
  <Lines>1</Lines>
  <Paragraphs>1</Paragraphs>
  <TotalTime>17</TotalTime>
  <ScaleCrop>false</ScaleCrop>
  <LinksUpToDate>false</LinksUpToDate>
  <CharactersWithSpaces>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2022-03-28T08:36:00Z</dcterms:created>
  <dc:creator>薛 悦</dc:creator>
  <cp:lastModifiedBy>坚定的锡兵</cp:lastModifiedBy>
  <dcterms:modified xsi:type="dcterms:W3CDTF">2023-12-04T01:48:33Z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F0129C0A11AC459296CC22CEAF25B698_13</vt:lpwstr>
  </property>
</Properties>
</file>